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94C37" w14:textId="4C2488F6" w:rsidR="005C1C75" w:rsidRPr="00AE10A7" w:rsidRDefault="005C1C75" w:rsidP="005C1C75">
      <w:pPr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 w:rsidRPr="00AE10A7">
        <w:rPr>
          <w:rFonts w:eastAsia="Times New Roman"/>
          <w:noProof/>
          <w:lang w:eastAsia="ru-RU"/>
        </w:rPr>
        <w:drawing>
          <wp:inline distT="0" distB="0" distL="0" distR="0" wp14:anchorId="5C0A49AD" wp14:editId="4A26C370">
            <wp:extent cx="619125" cy="800100"/>
            <wp:effectExtent l="0" t="0" r="9525" b="0"/>
            <wp:docPr id="7317382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D8FB5" w14:textId="77777777" w:rsidR="005C1C75" w:rsidRPr="00AE10A7" w:rsidRDefault="005C1C75" w:rsidP="005C1C75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AE10A7">
        <w:rPr>
          <w:rFonts w:ascii="Times New Roman" w:eastAsia="Times New Roman" w:hAnsi="Times New Roman"/>
          <w:b/>
          <w:sz w:val="30"/>
          <w:szCs w:val="30"/>
          <w:lang w:eastAsia="ru-RU"/>
        </w:rPr>
        <w:t>СОБРАНИЕ ДЕПУТАТОВ</w:t>
      </w:r>
    </w:p>
    <w:p w14:paraId="796ECF4B" w14:textId="77777777" w:rsidR="005C1C75" w:rsidRPr="00AE10A7" w:rsidRDefault="005C1C75" w:rsidP="005C1C75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AE10A7">
        <w:rPr>
          <w:rFonts w:ascii="Times New Roman" w:eastAsia="Times New Roman" w:hAnsi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2B136775" w14:textId="77777777" w:rsidR="005C1C75" w:rsidRPr="00AE10A7" w:rsidRDefault="005C1C75" w:rsidP="005C1C75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AE10A7">
        <w:rPr>
          <w:rFonts w:ascii="Times New Roman" w:eastAsia="Times New Roman" w:hAnsi="Times New Roman"/>
          <w:b/>
          <w:sz w:val="30"/>
          <w:szCs w:val="30"/>
          <w:lang w:eastAsia="ru-RU"/>
        </w:rPr>
        <w:t>ЧЕЛЯБИНСКОЙ ОБЛАСТИ</w:t>
      </w:r>
    </w:p>
    <w:p w14:paraId="2274CD0C" w14:textId="77777777" w:rsidR="005C1C75" w:rsidRPr="00AE10A7" w:rsidRDefault="005C1C75" w:rsidP="005C1C75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  <w:r w:rsidRPr="00AE10A7">
        <w:rPr>
          <w:rFonts w:ascii="Times New Roman" w:eastAsia="Times New Roman" w:hAnsi="Times New Roman"/>
          <w:sz w:val="30"/>
          <w:szCs w:val="30"/>
          <w:lang w:eastAsia="ru-RU"/>
        </w:rPr>
        <w:t>первого созыва</w:t>
      </w:r>
    </w:p>
    <w:p w14:paraId="75EAFB28" w14:textId="77777777" w:rsidR="005C1C75" w:rsidRPr="00AE10A7" w:rsidRDefault="005C1C75" w:rsidP="005C1C75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AE10A7">
        <w:rPr>
          <w:rFonts w:ascii="Times New Roman" w:eastAsia="Times New Roman" w:hAnsi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C1C75" w:rsidRPr="00AE10A7" w14:paraId="1538BD96" w14:textId="77777777" w:rsidTr="00160AF0">
        <w:trPr>
          <w:trHeight w:hRule="exact" w:val="80"/>
        </w:trPr>
        <w:tc>
          <w:tcPr>
            <w:tcW w:w="10260" w:type="dxa"/>
          </w:tcPr>
          <w:p w14:paraId="52B21767" w14:textId="77777777" w:rsidR="005C1C75" w:rsidRPr="00AE10A7" w:rsidRDefault="005C1C75" w:rsidP="00160A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3CCDDDF0" w14:textId="77777777" w:rsidR="005C1C75" w:rsidRPr="00AE10A7" w:rsidRDefault="005C1C75" w:rsidP="005C1C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C80DBD" w14:textId="1C0F244D" w:rsidR="005C1C75" w:rsidRPr="00AE10A7" w:rsidRDefault="005C1C75" w:rsidP="005C1C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10A7">
        <w:rPr>
          <w:rFonts w:ascii="Times New Roman" w:eastAsia="Times New Roman" w:hAnsi="Times New Roman"/>
          <w:sz w:val="24"/>
          <w:szCs w:val="24"/>
          <w:lang w:eastAsia="ru-RU"/>
        </w:rPr>
        <w:t>от _</w:t>
      </w:r>
      <w:r w:rsidRPr="00AE10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26.08.2026 г.</w:t>
      </w:r>
      <w:proofErr w:type="gramStart"/>
      <w:r w:rsidRPr="00AE10A7">
        <w:rPr>
          <w:rFonts w:ascii="Times New Roman" w:eastAsia="Times New Roman" w:hAnsi="Times New Roman"/>
          <w:sz w:val="24"/>
          <w:szCs w:val="24"/>
          <w:lang w:eastAsia="ru-RU"/>
        </w:rPr>
        <w:t>_  №</w:t>
      </w:r>
      <w:proofErr w:type="gramEnd"/>
      <w:r w:rsidRPr="00AE10A7">
        <w:rPr>
          <w:rFonts w:ascii="Times New Roman" w:eastAsia="Times New Roman" w:hAnsi="Times New Roman"/>
          <w:sz w:val="28"/>
          <w:szCs w:val="28"/>
          <w:lang w:eastAsia="ru-RU"/>
        </w:rPr>
        <w:t xml:space="preserve"> _</w:t>
      </w:r>
      <w:r w:rsidRPr="00AE10A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="006C0E4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65</w:t>
      </w:r>
      <w:r w:rsidRPr="00AE10A7">
        <w:rPr>
          <w:rFonts w:ascii="Times New Roman" w:eastAsia="Times New Roman" w:hAnsi="Times New Roman"/>
          <w:sz w:val="28"/>
          <w:szCs w:val="28"/>
          <w:lang w:eastAsia="ru-RU"/>
        </w:rPr>
        <w:t xml:space="preserve">_                                                                                               </w:t>
      </w:r>
    </w:p>
    <w:p w14:paraId="55C3E56C" w14:textId="77777777" w:rsidR="005C1C75" w:rsidRPr="00AE10A7" w:rsidRDefault="005C1C75" w:rsidP="005C1C7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0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AE10A7">
        <w:rPr>
          <w:rFonts w:ascii="Times New Roman" w:eastAsia="Times New Roman" w:hAnsi="Times New Roman"/>
          <w:sz w:val="24"/>
          <w:szCs w:val="24"/>
          <w:lang w:eastAsia="ru-RU"/>
        </w:rPr>
        <w:t xml:space="preserve">с. Еткуль                                                                                                  </w:t>
      </w:r>
    </w:p>
    <w:p w14:paraId="5745514D" w14:textId="77777777" w:rsidR="005C1C75" w:rsidRPr="0066511B" w:rsidRDefault="005C1C75" w:rsidP="005C1C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917E90" w14:textId="77777777" w:rsidR="0053350F" w:rsidRPr="00364758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14C35" w14:textId="7F1E5CDC" w:rsidR="00896556" w:rsidRPr="00364758" w:rsidRDefault="00BB6B36" w:rsidP="00AD5995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364758">
        <w:rPr>
          <w:rFonts w:eastAsia="Calibri"/>
          <w:sz w:val="28"/>
          <w:szCs w:val="28"/>
          <w:lang w:eastAsia="en-US"/>
        </w:rPr>
        <w:t>О</w:t>
      </w:r>
      <w:r w:rsidR="00A61226" w:rsidRPr="00364758">
        <w:rPr>
          <w:rFonts w:eastAsia="Calibri"/>
          <w:sz w:val="28"/>
          <w:szCs w:val="28"/>
          <w:lang w:eastAsia="en-US"/>
        </w:rPr>
        <w:t xml:space="preserve"> внесении изменений в</w:t>
      </w:r>
      <w:r w:rsidRPr="00364758">
        <w:rPr>
          <w:rFonts w:eastAsia="Calibri"/>
          <w:sz w:val="28"/>
          <w:szCs w:val="28"/>
          <w:lang w:eastAsia="en-US"/>
        </w:rPr>
        <w:t xml:space="preserve"> Переч</w:t>
      </w:r>
      <w:r w:rsidR="00A61226" w:rsidRPr="00364758">
        <w:rPr>
          <w:rFonts w:eastAsia="Calibri"/>
          <w:sz w:val="28"/>
          <w:szCs w:val="28"/>
          <w:lang w:eastAsia="en-US"/>
        </w:rPr>
        <w:t>е</w:t>
      </w:r>
      <w:r w:rsidRPr="00364758">
        <w:rPr>
          <w:rFonts w:eastAsia="Calibri"/>
          <w:sz w:val="28"/>
          <w:szCs w:val="28"/>
          <w:lang w:eastAsia="en-US"/>
        </w:rPr>
        <w:t>н</w:t>
      </w:r>
      <w:r w:rsidR="00A61226" w:rsidRPr="00364758">
        <w:rPr>
          <w:rFonts w:eastAsia="Calibri"/>
          <w:sz w:val="28"/>
          <w:szCs w:val="28"/>
          <w:lang w:eastAsia="en-US"/>
        </w:rPr>
        <w:t>ь</w:t>
      </w:r>
      <w:r w:rsidRPr="00364758">
        <w:rPr>
          <w:rFonts w:eastAsia="Calibri"/>
          <w:sz w:val="28"/>
          <w:szCs w:val="28"/>
          <w:lang w:eastAsia="en-US"/>
        </w:rPr>
        <w:t xml:space="preserve"> муниципального имущества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proofErr w:type="spellStart"/>
      <w:r w:rsidR="0052157A">
        <w:rPr>
          <w:rFonts w:eastAsia="Calibri"/>
          <w:sz w:val="28"/>
          <w:szCs w:val="28"/>
          <w:lang w:eastAsia="en-US"/>
        </w:rPr>
        <w:t>Селезянское</w:t>
      </w:r>
      <w:proofErr w:type="spellEnd"/>
      <w:r w:rsidR="006A6057" w:rsidRPr="00364758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  <w:r w:rsidR="00AD5995" w:rsidRPr="00364758">
        <w:rPr>
          <w:rFonts w:eastAsia="Calibri"/>
          <w:sz w:val="28"/>
          <w:szCs w:val="28"/>
          <w:lang w:eastAsia="en-US"/>
        </w:rPr>
        <w:t>,</w:t>
      </w:r>
      <w:r w:rsidRPr="00364758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r w:rsidRPr="00364758">
        <w:rPr>
          <w:rFonts w:eastAsia="Calibri"/>
          <w:sz w:val="28"/>
          <w:szCs w:val="28"/>
          <w:lang w:eastAsia="en-US"/>
        </w:rPr>
        <w:t>Еткульский муниципальный округ Челябинской области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</w:p>
    <w:bookmarkEnd w:id="0"/>
    <w:p w14:paraId="7AC54453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CDB1165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B374999" w14:textId="77777777" w:rsidR="002B2362" w:rsidRPr="00364758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64758">
        <w:rPr>
          <w:sz w:val="28"/>
          <w:szCs w:val="28"/>
          <w:shd w:val="clear" w:color="auto" w:fill="FFFFFF"/>
        </w:rPr>
        <w:t>Руко</w:t>
      </w:r>
      <w:r w:rsidR="00D17CA7" w:rsidRPr="00364758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364758">
        <w:rPr>
          <w:sz w:val="28"/>
          <w:szCs w:val="28"/>
          <w:shd w:val="clear" w:color="auto" w:fill="FFFFFF"/>
        </w:rPr>
        <w:t>от 06.10.2003</w:t>
      </w:r>
      <w:r w:rsidR="00D17CA7" w:rsidRPr="00364758">
        <w:rPr>
          <w:sz w:val="28"/>
          <w:szCs w:val="28"/>
          <w:shd w:val="clear" w:color="auto" w:fill="FFFFFF"/>
        </w:rPr>
        <w:t xml:space="preserve"> г</w:t>
      </w:r>
      <w:r w:rsidR="00AD5995" w:rsidRPr="00364758">
        <w:rPr>
          <w:sz w:val="28"/>
          <w:szCs w:val="28"/>
          <w:shd w:val="clear" w:color="auto" w:fill="FFFFFF"/>
        </w:rPr>
        <w:t>.</w:t>
      </w:r>
      <w:r w:rsidR="00D17CA7" w:rsidRPr="00364758">
        <w:rPr>
          <w:sz w:val="28"/>
          <w:szCs w:val="28"/>
          <w:shd w:val="clear" w:color="auto" w:fill="FFFFFF"/>
        </w:rPr>
        <w:t xml:space="preserve"> </w:t>
      </w:r>
      <w:r w:rsidR="005913A6" w:rsidRPr="00364758">
        <w:rPr>
          <w:sz w:val="28"/>
          <w:szCs w:val="28"/>
          <w:shd w:val="clear" w:color="auto" w:fill="FFFFFF"/>
        </w:rPr>
        <w:t>№</w:t>
      </w:r>
      <w:r w:rsidR="00AD5995" w:rsidRPr="00364758">
        <w:rPr>
          <w:sz w:val="28"/>
          <w:szCs w:val="28"/>
          <w:shd w:val="clear" w:color="auto" w:fill="FFFFFF"/>
        </w:rPr>
        <w:t xml:space="preserve"> </w:t>
      </w:r>
      <w:r w:rsidRPr="00364758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364758">
        <w:rPr>
          <w:sz w:val="28"/>
          <w:szCs w:val="28"/>
          <w:shd w:val="clear" w:color="auto" w:fill="FFFFFF"/>
        </w:rPr>
        <w:t>Федеральным законом от 20.03.2025 г. № 33-ФЗ «Об общих принципах организации 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364758">
        <w:rPr>
          <w:sz w:val="28"/>
          <w:szCs w:val="28"/>
          <w:shd w:val="clear" w:color="auto" w:fill="FFFFFF"/>
        </w:rPr>
        <w:t>Еткульского</w:t>
      </w:r>
      <w:r w:rsidR="000D3831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364758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364758">
        <w:rPr>
          <w:sz w:val="28"/>
          <w:szCs w:val="28"/>
          <w:shd w:val="clear" w:color="auto" w:fill="FFFFFF"/>
        </w:rPr>
        <w:t>10</w:t>
      </w:r>
      <w:r w:rsidR="00D17CA7" w:rsidRPr="00364758">
        <w:rPr>
          <w:rFonts w:eastAsia="Calibri"/>
          <w:sz w:val="28"/>
          <w:szCs w:val="28"/>
        </w:rPr>
        <w:t>.</w:t>
      </w:r>
      <w:r w:rsidR="00C0253D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2</w:t>
      </w:r>
      <w:r w:rsidR="006353EA" w:rsidRPr="00364758">
        <w:rPr>
          <w:rFonts w:eastAsia="Calibri"/>
          <w:sz w:val="28"/>
          <w:szCs w:val="28"/>
        </w:rPr>
        <w:t>.202</w:t>
      </w:r>
      <w:r w:rsidR="00E25B84" w:rsidRPr="00364758">
        <w:rPr>
          <w:rFonts w:eastAsia="Calibri"/>
          <w:sz w:val="28"/>
          <w:szCs w:val="28"/>
        </w:rPr>
        <w:t>5</w:t>
      </w:r>
      <w:r w:rsidR="00D17CA7" w:rsidRPr="00364758">
        <w:rPr>
          <w:rFonts w:eastAsia="Calibri"/>
          <w:sz w:val="28"/>
          <w:szCs w:val="28"/>
        </w:rPr>
        <w:t xml:space="preserve"> г</w:t>
      </w:r>
      <w:r w:rsidR="00AD5995" w:rsidRPr="00364758">
        <w:rPr>
          <w:rFonts w:eastAsia="Calibri"/>
          <w:sz w:val="28"/>
          <w:szCs w:val="28"/>
        </w:rPr>
        <w:t>.</w:t>
      </w:r>
      <w:r w:rsidR="00D17CA7" w:rsidRPr="00364758">
        <w:rPr>
          <w:rFonts w:eastAsia="Calibri"/>
          <w:sz w:val="28"/>
          <w:szCs w:val="28"/>
        </w:rPr>
        <w:t xml:space="preserve"> </w:t>
      </w:r>
      <w:r w:rsidR="005913A6" w:rsidRPr="00364758">
        <w:rPr>
          <w:rFonts w:eastAsia="Calibri"/>
          <w:sz w:val="28"/>
          <w:szCs w:val="28"/>
        </w:rPr>
        <w:t>№</w:t>
      </w:r>
      <w:r w:rsidR="00E25B84" w:rsidRPr="00364758">
        <w:rPr>
          <w:rFonts w:eastAsia="Calibri"/>
          <w:sz w:val="28"/>
          <w:szCs w:val="28"/>
        </w:rPr>
        <w:t xml:space="preserve"> </w:t>
      </w:r>
      <w:r w:rsidR="00073709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16</w:t>
      </w:r>
      <w:r w:rsidR="006353E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>«</w:t>
      </w:r>
      <w:r w:rsidR="00BB6B36" w:rsidRPr="00364758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AD5995" w:rsidRPr="00364758">
        <w:rPr>
          <w:sz w:val="28"/>
          <w:szCs w:val="28"/>
          <w:shd w:val="clear" w:color="auto" w:fill="FFFFFF"/>
        </w:rPr>
        <w:t>,</w:t>
      </w:r>
      <w:r w:rsidR="00BB6B36" w:rsidRPr="00364758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AD5995" w:rsidRPr="00364758">
        <w:rPr>
          <w:sz w:val="28"/>
          <w:szCs w:val="28"/>
          <w:shd w:val="clear" w:color="auto" w:fill="FFFFFF"/>
        </w:rPr>
        <w:t>–</w:t>
      </w:r>
      <w:r w:rsidR="00BB6B36" w:rsidRPr="00364758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364758">
        <w:rPr>
          <w:sz w:val="28"/>
          <w:szCs w:val="28"/>
          <w:shd w:val="clear" w:color="auto" w:fill="FFFFFF"/>
        </w:rPr>
        <w:t xml:space="preserve">», </w:t>
      </w:r>
      <w:r w:rsidR="005810C1" w:rsidRPr="00364758">
        <w:rPr>
          <w:sz w:val="28"/>
          <w:szCs w:val="28"/>
        </w:rPr>
        <w:t>Уставом Еткульского муниципального округа</w:t>
      </w:r>
      <w:r w:rsidRPr="00364758">
        <w:rPr>
          <w:sz w:val="28"/>
          <w:szCs w:val="28"/>
          <w:shd w:val="clear" w:color="auto" w:fill="FFFFFF"/>
        </w:rPr>
        <w:t xml:space="preserve">, </w:t>
      </w:r>
    </w:p>
    <w:p w14:paraId="130F60CE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500179CE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3AAABCD" w14:textId="77777777" w:rsidR="00E25B84" w:rsidRPr="00364758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14:paraId="258DBAC1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49424B70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14:paraId="0F54F2EA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48F7ABB6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0834181" w14:textId="5553CF52" w:rsidR="00AD5995" w:rsidRDefault="00A61226" w:rsidP="00A95031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1C75">
        <w:rPr>
          <w:rFonts w:ascii="Times New Roman" w:hAnsi="Times New Roman" w:cs="Times New Roman"/>
          <w:sz w:val="28"/>
          <w:szCs w:val="28"/>
        </w:rPr>
        <w:t>Внести изменения в</w:t>
      </w:r>
      <w:r w:rsidR="00CC2BF1" w:rsidRPr="005C1C75">
        <w:rPr>
          <w:rFonts w:ascii="Times New Roman" w:hAnsi="Times New Roman" w:cs="Times New Roman"/>
          <w:sz w:val="28"/>
          <w:szCs w:val="28"/>
        </w:rPr>
        <w:t xml:space="preserve"> </w:t>
      </w:r>
      <w:r w:rsidR="00CC2BF1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="00CC2BF1" w:rsidRPr="005C1C7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FA1419" w:rsidRPr="005C1C7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2157A" w:rsidRPr="005C1C75">
        <w:rPr>
          <w:rFonts w:ascii="Times New Roman" w:hAnsi="Times New Roman" w:cs="Times New Roman"/>
          <w:sz w:val="28"/>
          <w:szCs w:val="28"/>
        </w:rPr>
        <w:t>Селезянское</w:t>
      </w:r>
      <w:proofErr w:type="spellEnd"/>
      <w:r w:rsidR="00B53AAB" w:rsidRPr="005C1C75">
        <w:rPr>
          <w:rFonts w:ascii="Times New Roman" w:hAnsi="Times New Roman" w:cs="Times New Roman"/>
          <w:sz w:val="28"/>
          <w:szCs w:val="28"/>
        </w:rPr>
        <w:t xml:space="preserve"> </w:t>
      </w:r>
      <w:r w:rsidR="006A6057" w:rsidRPr="005C1C75">
        <w:rPr>
          <w:rFonts w:ascii="Times New Roman" w:hAnsi="Times New Roman" w:cs="Times New Roman"/>
          <w:sz w:val="28"/>
          <w:szCs w:val="28"/>
        </w:rPr>
        <w:t>сельское поселение</w:t>
      </w:r>
      <w:r w:rsidR="00FA1419" w:rsidRPr="005C1C75">
        <w:rPr>
          <w:rFonts w:ascii="Times New Roman" w:hAnsi="Times New Roman" w:cs="Times New Roman"/>
          <w:sz w:val="28"/>
          <w:szCs w:val="28"/>
        </w:rPr>
        <w:t>»</w:t>
      </w:r>
      <w:r w:rsidR="00CC2BF1" w:rsidRPr="005C1C75">
        <w:rPr>
          <w:rFonts w:ascii="Times New Roman" w:hAnsi="Times New Roman" w:cs="Times New Roman"/>
          <w:sz w:val="28"/>
          <w:szCs w:val="28"/>
        </w:rPr>
        <w:t xml:space="preserve"> </w:t>
      </w:r>
      <w:r w:rsidR="00CC2BF1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FA1419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954060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Еткульский муниципальный округ Челябинской области</w:t>
      </w:r>
      <w:r w:rsidR="00FA1419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450D3C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утвержденный решением Собрания депутатов Еткульского </w:t>
      </w:r>
      <w:r w:rsidR="00450D3C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муниципального округа Челябинской области от 25.02.2026 г. № 19</w:t>
      </w:r>
      <w:r w:rsidR="0052157A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450D3C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050A0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3AA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в форме №2</w:t>
      </w:r>
      <w:r w:rsidR="00A95031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недвижимости»</w:t>
      </w:r>
      <w:r w:rsidR="000C53AA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, в строках с 29 по 91, в столбце № 11</w:t>
      </w:r>
      <w:r w:rsidR="002C6294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2C6294" w:rsidRPr="005C1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</w:r>
      <w:r w:rsidR="002C6294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</w:t>
      </w:r>
      <w:r w:rsidR="000C53AA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единицу измерения  </w:t>
      </w:r>
      <w:r w:rsidR="002C6294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C53AA" w:rsidRPr="005C1C75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кв.м.</w:t>
      </w:r>
      <w:r w:rsidR="002C6294" w:rsidRPr="005C1C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C53AA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заменить на </w:t>
      </w:r>
      <w:r w:rsidR="002C6294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0C53AA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2C6294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0C53AA" w:rsidRPr="005C1C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66B139E" w14:textId="77777777" w:rsidR="005C1C75" w:rsidRPr="005C1C75" w:rsidRDefault="005C1C75" w:rsidP="005C1C75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1FE8548" w14:textId="77777777" w:rsidR="00CC2BF1" w:rsidRPr="005C1C75" w:rsidRDefault="00954060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C75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AD5995" w:rsidRPr="005C1C7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5C1C75">
        <w:rPr>
          <w:rFonts w:ascii="Times New Roman" w:eastAsia="Times New Roman" w:hAnsi="Times New Roman" w:cs="Times New Roman"/>
          <w:sz w:val="28"/>
          <w:szCs w:val="26"/>
        </w:rPr>
        <w:t>в</w:t>
      </w:r>
      <w:r w:rsidR="00AD5995" w:rsidRPr="005C1C7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5C1C75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5C1C75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5C1C75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5C1C7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5C1C75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5C1C7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5C1C75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5C1C75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5C1C75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14:paraId="6C4BE243" w14:textId="77777777" w:rsidR="00DC479B" w:rsidRPr="00364758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36340CA4" w14:textId="77777777" w:rsidR="00AD5995" w:rsidRPr="00364758" w:rsidRDefault="00AD5995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74B6E9E3" w14:textId="77777777" w:rsidR="00954060" w:rsidRPr="00364758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83799A2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780DB2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Еткульского муниципального </w:t>
      </w:r>
    </w:p>
    <w:p w14:paraId="40875E68" w14:textId="50EC3893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округа Челябинской области                                             </w:t>
      </w:r>
      <w:r w:rsidR="005C1C75">
        <w:rPr>
          <w:rFonts w:ascii="Times New Roman" w:hAnsi="Times New Roman"/>
          <w:sz w:val="28"/>
          <w:szCs w:val="28"/>
        </w:rPr>
        <w:t xml:space="preserve">    </w:t>
      </w:r>
      <w:r w:rsidRPr="00364758">
        <w:rPr>
          <w:rFonts w:ascii="Times New Roman" w:hAnsi="Times New Roman"/>
          <w:sz w:val="28"/>
          <w:szCs w:val="28"/>
        </w:rPr>
        <w:t xml:space="preserve">                    Н. Н. Васильева</w:t>
      </w:r>
    </w:p>
    <w:p w14:paraId="243D8271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6C1E7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857100B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F0F552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14:paraId="1A42AD3C" w14:textId="33E000C0"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14:paraId="6DA25CFD" w14:textId="08D64149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E934C3D" w14:textId="13E074EA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4F1E3B1" w14:textId="6EB8B6FE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3F51293B" w14:textId="27A7991F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3AA082F" w14:textId="0D08EFAF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ADFC2AD" w14:textId="653C1FDE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E9F6A41" w14:textId="54BC1AF3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F62C63A" w14:textId="1B5B72C5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E4E9EEC" w14:textId="493395C8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5B05EF86" w14:textId="0DC2C7AB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04729263" w14:textId="3A669A56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0D3B9BD4" w14:textId="42D5CB8A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EEE3777" w14:textId="33D28AE7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F277C03" w14:textId="18CD4C7E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6FC499B" w14:textId="67A06BE4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057E698" w14:textId="173603C1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0E3AAEE0" w14:textId="7C537DD8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A0FC9B2" w14:textId="3AB97FD1" w:rsidR="00D87BA3" w:rsidRDefault="00D87BA3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14F519C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FA947A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1EFF1B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2DB981" w14:textId="77777777" w:rsidR="00BC04D2" w:rsidRPr="00364758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D8EF52E" w14:textId="5FA1ACC2" w:rsidR="00A61226" w:rsidRPr="00364758" w:rsidRDefault="00A61226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  <w:sectPr w:rsidR="00A61226" w:rsidRPr="00364758" w:rsidSect="005C1C75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003524A6" w14:textId="6207C872" w:rsidR="00364758" w:rsidRPr="00364758" w:rsidRDefault="00364758" w:rsidP="00D87BA3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sectPr w:rsidR="00364758" w:rsidRPr="00364758" w:rsidSect="00A61226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732A0" w14:textId="77777777" w:rsidR="00402A32" w:rsidRDefault="00402A32" w:rsidP="001643B5">
      <w:pPr>
        <w:spacing w:after="0" w:line="240" w:lineRule="auto"/>
      </w:pPr>
      <w:r>
        <w:separator/>
      </w:r>
    </w:p>
  </w:endnote>
  <w:endnote w:type="continuationSeparator" w:id="0">
    <w:p w14:paraId="65909327" w14:textId="77777777" w:rsidR="00402A32" w:rsidRDefault="00402A32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5562" w14:textId="77777777" w:rsidR="00402A32" w:rsidRDefault="00402A32" w:rsidP="001643B5">
      <w:pPr>
        <w:spacing w:after="0" w:line="240" w:lineRule="auto"/>
      </w:pPr>
      <w:r>
        <w:separator/>
      </w:r>
    </w:p>
  </w:footnote>
  <w:footnote w:type="continuationSeparator" w:id="0">
    <w:p w14:paraId="787744BB" w14:textId="77777777" w:rsidR="00402A32" w:rsidRDefault="00402A32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03B7E"/>
    <w:multiLevelType w:val="hybridMultilevel"/>
    <w:tmpl w:val="B09A8CCC"/>
    <w:lvl w:ilvl="0" w:tplc="280493BA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FF462B"/>
    <w:multiLevelType w:val="hybridMultilevel"/>
    <w:tmpl w:val="4CAE14C2"/>
    <w:lvl w:ilvl="0" w:tplc="70CA813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622883733">
    <w:abstractNumId w:val="0"/>
  </w:num>
  <w:num w:numId="2" w16cid:durableId="108092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B5C97"/>
    <w:rsid w:val="000C53AA"/>
    <w:rsid w:val="000D3831"/>
    <w:rsid w:val="000E6D5E"/>
    <w:rsid w:val="000F0ADE"/>
    <w:rsid w:val="000F4EF6"/>
    <w:rsid w:val="0012364A"/>
    <w:rsid w:val="001272E5"/>
    <w:rsid w:val="00132CF5"/>
    <w:rsid w:val="00133355"/>
    <w:rsid w:val="001643B5"/>
    <w:rsid w:val="001A69B5"/>
    <w:rsid w:val="001D142E"/>
    <w:rsid w:val="00230255"/>
    <w:rsid w:val="002455F8"/>
    <w:rsid w:val="00287AF1"/>
    <w:rsid w:val="002B2362"/>
    <w:rsid w:val="002B7923"/>
    <w:rsid w:val="002C19FB"/>
    <w:rsid w:val="002C6294"/>
    <w:rsid w:val="002E0B65"/>
    <w:rsid w:val="002E42C5"/>
    <w:rsid w:val="00315313"/>
    <w:rsid w:val="00347E6A"/>
    <w:rsid w:val="00351760"/>
    <w:rsid w:val="00360AB8"/>
    <w:rsid w:val="0036135C"/>
    <w:rsid w:val="00364758"/>
    <w:rsid w:val="00366CF0"/>
    <w:rsid w:val="00380E15"/>
    <w:rsid w:val="003D54ED"/>
    <w:rsid w:val="00402A32"/>
    <w:rsid w:val="00406C62"/>
    <w:rsid w:val="00423AF3"/>
    <w:rsid w:val="00450D3C"/>
    <w:rsid w:val="004678C0"/>
    <w:rsid w:val="00492040"/>
    <w:rsid w:val="0049611B"/>
    <w:rsid w:val="004A68C8"/>
    <w:rsid w:val="00502EF5"/>
    <w:rsid w:val="00510007"/>
    <w:rsid w:val="0052157A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9717E"/>
    <w:rsid w:val="005B102C"/>
    <w:rsid w:val="005B56E1"/>
    <w:rsid w:val="005C1962"/>
    <w:rsid w:val="005C1C75"/>
    <w:rsid w:val="005C4C1A"/>
    <w:rsid w:val="005D7B37"/>
    <w:rsid w:val="005F7A9E"/>
    <w:rsid w:val="006109D9"/>
    <w:rsid w:val="00616DF0"/>
    <w:rsid w:val="006353EA"/>
    <w:rsid w:val="00656D05"/>
    <w:rsid w:val="00674450"/>
    <w:rsid w:val="006A5EAB"/>
    <w:rsid w:val="006A6057"/>
    <w:rsid w:val="006C0A36"/>
    <w:rsid w:val="006C0E4E"/>
    <w:rsid w:val="006D581D"/>
    <w:rsid w:val="007026A3"/>
    <w:rsid w:val="00702F9D"/>
    <w:rsid w:val="00726E52"/>
    <w:rsid w:val="0075452C"/>
    <w:rsid w:val="00774864"/>
    <w:rsid w:val="00775BCD"/>
    <w:rsid w:val="00784D28"/>
    <w:rsid w:val="00795AC3"/>
    <w:rsid w:val="007970A2"/>
    <w:rsid w:val="007A39A1"/>
    <w:rsid w:val="007A4223"/>
    <w:rsid w:val="007D0898"/>
    <w:rsid w:val="007D3C1B"/>
    <w:rsid w:val="007F2EE4"/>
    <w:rsid w:val="0083073F"/>
    <w:rsid w:val="008412C4"/>
    <w:rsid w:val="00845E8E"/>
    <w:rsid w:val="00874EA9"/>
    <w:rsid w:val="00895F8D"/>
    <w:rsid w:val="00896556"/>
    <w:rsid w:val="008E430F"/>
    <w:rsid w:val="008F1896"/>
    <w:rsid w:val="00923C12"/>
    <w:rsid w:val="00944D60"/>
    <w:rsid w:val="00954060"/>
    <w:rsid w:val="00971AC8"/>
    <w:rsid w:val="009877EA"/>
    <w:rsid w:val="00997B7F"/>
    <w:rsid w:val="009A5922"/>
    <w:rsid w:val="009B4202"/>
    <w:rsid w:val="00A315D8"/>
    <w:rsid w:val="00A61226"/>
    <w:rsid w:val="00A73518"/>
    <w:rsid w:val="00A95031"/>
    <w:rsid w:val="00AA21FD"/>
    <w:rsid w:val="00AA7EE9"/>
    <w:rsid w:val="00AB2FED"/>
    <w:rsid w:val="00AC25D1"/>
    <w:rsid w:val="00AD5995"/>
    <w:rsid w:val="00AE124B"/>
    <w:rsid w:val="00AF6653"/>
    <w:rsid w:val="00AF743A"/>
    <w:rsid w:val="00B050A0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1275E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CD4796"/>
    <w:rsid w:val="00CF160B"/>
    <w:rsid w:val="00D17CA7"/>
    <w:rsid w:val="00D17E1D"/>
    <w:rsid w:val="00D245F6"/>
    <w:rsid w:val="00D66059"/>
    <w:rsid w:val="00D81C00"/>
    <w:rsid w:val="00D87BA3"/>
    <w:rsid w:val="00D87FB5"/>
    <w:rsid w:val="00DB4683"/>
    <w:rsid w:val="00DC479B"/>
    <w:rsid w:val="00DD5A3E"/>
    <w:rsid w:val="00DE1CE7"/>
    <w:rsid w:val="00E01D59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A1419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CCEA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14</cp:revision>
  <cp:lastPrinted>2026-08-27T08:27:00Z</cp:lastPrinted>
  <dcterms:created xsi:type="dcterms:W3CDTF">2026-04-15T20:03:00Z</dcterms:created>
  <dcterms:modified xsi:type="dcterms:W3CDTF">2026-08-27T08:27:00Z</dcterms:modified>
</cp:coreProperties>
</file>